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61" w:rsidRDefault="00455761" w:rsidP="00870628">
      <w:pPr>
        <w:spacing w:after="0" w:line="240" w:lineRule="auto"/>
        <w:rPr>
          <w:rFonts w:ascii="Arial" w:hAnsi="Arial" w:cs="Arial"/>
          <w:noProof/>
        </w:rPr>
      </w:pPr>
      <w:bookmarkStart w:id="0" w:name="_GoBack"/>
      <w:bookmarkEnd w:id="0"/>
    </w:p>
    <w:p w:rsidR="005970F7" w:rsidRDefault="005970F7" w:rsidP="00A77287">
      <w:pPr>
        <w:spacing w:after="0"/>
        <w:jc w:val="center"/>
        <w:rPr>
          <w:rFonts w:cs="Arial"/>
          <w:b/>
          <w:noProof/>
        </w:rPr>
      </w:pPr>
      <w:r>
        <w:rPr>
          <w:rFonts w:cs="Arial"/>
          <w:b/>
          <w:noProof/>
        </w:rPr>
        <w:t>Resubmission Application Process Form</w:t>
      </w:r>
    </w:p>
    <w:p w:rsidR="005970F7" w:rsidRDefault="005970F7" w:rsidP="00A77287">
      <w:pPr>
        <w:spacing w:after="0"/>
        <w:jc w:val="center"/>
        <w:rPr>
          <w:rFonts w:cs="Arial"/>
          <w:noProof/>
        </w:rPr>
      </w:pPr>
      <w:r>
        <w:rPr>
          <w:rFonts w:cs="Arial"/>
          <w:noProof/>
        </w:rPr>
        <w:t>Connecticut Bioscience Innovation Fund (</w:t>
      </w:r>
      <w:r w:rsidR="00810FC1">
        <w:rPr>
          <w:rFonts w:cs="Arial"/>
          <w:noProof/>
        </w:rPr>
        <w:t>Bioscience Fund</w:t>
      </w:r>
      <w:r>
        <w:rPr>
          <w:rFonts w:cs="Arial"/>
          <w:noProof/>
        </w:rPr>
        <w:t>)</w:t>
      </w:r>
    </w:p>
    <w:p w:rsidR="005970F7" w:rsidRDefault="005970F7" w:rsidP="00A77287">
      <w:pPr>
        <w:spacing w:after="0"/>
        <w:jc w:val="center"/>
        <w:rPr>
          <w:rFonts w:cs="Arial"/>
          <w:noProof/>
        </w:rPr>
      </w:pPr>
    </w:p>
    <w:p w:rsidR="005970F7" w:rsidRDefault="005970F7" w:rsidP="00A77287">
      <w:pPr>
        <w:spacing w:after="0"/>
        <w:rPr>
          <w:rFonts w:cs="Arial"/>
          <w:i/>
        </w:rPr>
      </w:pPr>
      <w:r>
        <w:rPr>
          <w:rFonts w:cs="Arial"/>
          <w:i/>
        </w:rPr>
        <w:t xml:space="preserve">The following steps are to be followed by an applicant when resubmitting a full application. </w:t>
      </w:r>
      <w:r w:rsidRPr="005970F7">
        <w:rPr>
          <w:rFonts w:cs="Arial"/>
          <w:i/>
          <w:u w:val="single"/>
        </w:rPr>
        <w:t>Resubmission applications are accepted on an “invitation basis” only.</w:t>
      </w:r>
    </w:p>
    <w:p w:rsidR="005970F7" w:rsidRDefault="005970F7" w:rsidP="00A77287">
      <w:pPr>
        <w:spacing w:after="0"/>
        <w:rPr>
          <w:rFonts w:cs="Arial"/>
          <w:i/>
        </w:rPr>
      </w:pPr>
    </w:p>
    <w:p w:rsidR="005970F7" w:rsidRDefault="005970F7" w:rsidP="00A77287">
      <w:pPr>
        <w:spacing w:after="0"/>
        <w:rPr>
          <w:rFonts w:cs="Arial"/>
        </w:rPr>
      </w:pPr>
      <w:r w:rsidRPr="00352201">
        <w:rPr>
          <w:rFonts w:cs="Arial"/>
        </w:rPr>
        <w:t xml:space="preserve">Revised </w:t>
      </w:r>
      <w:r w:rsidR="00352201" w:rsidRPr="00352201">
        <w:rPr>
          <w:rFonts w:cs="Arial"/>
        </w:rPr>
        <w:t xml:space="preserve">full </w:t>
      </w:r>
      <w:r w:rsidRPr="00352201">
        <w:rPr>
          <w:rFonts w:cs="Arial"/>
        </w:rPr>
        <w:t>application package</w:t>
      </w:r>
      <w:r w:rsidR="00352201" w:rsidRPr="00352201">
        <w:rPr>
          <w:rFonts w:cs="Arial"/>
        </w:rPr>
        <w:t xml:space="preserve"> to include</w:t>
      </w:r>
      <w:r w:rsidR="00352201">
        <w:rPr>
          <w:rFonts w:cs="Arial"/>
        </w:rPr>
        <w:t>:</w:t>
      </w:r>
    </w:p>
    <w:p w:rsidR="00352201" w:rsidRPr="00352201" w:rsidRDefault="00352201" w:rsidP="00A77287">
      <w:pPr>
        <w:spacing w:after="0"/>
        <w:rPr>
          <w:rFonts w:cs="Arial"/>
        </w:rPr>
      </w:pPr>
    </w:p>
    <w:p w:rsidR="005970F7" w:rsidRPr="00352201" w:rsidRDefault="00352201" w:rsidP="00A77287">
      <w:pPr>
        <w:pStyle w:val="ListParagraph"/>
        <w:numPr>
          <w:ilvl w:val="0"/>
          <w:numId w:val="1"/>
        </w:numPr>
        <w:spacing w:after="0"/>
        <w:ind w:left="360"/>
        <w:rPr>
          <w:rFonts w:cs="Arial"/>
          <w:b/>
        </w:rPr>
      </w:pPr>
      <w:r w:rsidRPr="00352201">
        <w:rPr>
          <w:rFonts w:cs="Arial"/>
          <w:b/>
        </w:rPr>
        <w:t>O</w:t>
      </w:r>
      <w:r w:rsidR="005970F7" w:rsidRPr="00352201">
        <w:rPr>
          <w:rFonts w:cs="Arial"/>
          <w:b/>
        </w:rPr>
        <w:t>ne</w:t>
      </w:r>
      <w:r>
        <w:rPr>
          <w:rFonts w:cs="Arial"/>
          <w:b/>
        </w:rPr>
        <w:t xml:space="preserve"> (1) Page Executive S</w:t>
      </w:r>
      <w:r w:rsidR="005970F7" w:rsidRPr="00352201">
        <w:rPr>
          <w:rFonts w:cs="Arial"/>
          <w:b/>
        </w:rPr>
        <w:t>ummary</w:t>
      </w:r>
    </w:p>
    <w:p w:rsidR="00352201" w:rsidRDefault="00352201" w:rsidP="00A77287">
      <w:pPr>
        <w:spacing w:after="0"/>
        <w:rPr>
          <w:rFonts w:cs="Arial"/>
        </w:rPr>
      </w:pPr>
      <w:r>
        <w:rPr>
          <w:rFonts w:cs="Arial"/>
        </w:rPr>
        <w:t>Executive summary to include the following:</w:t>
      </w:r>
    </w:p>
    <w:p w:rsidR="00352201" w:rsidRPr="00352201" w:rsidRDefault="00352201" w:rsidP="00A77287">
      <w:pPr>
        <w:spacing w:after="0"/>
        <w:ind w:left="720"/>
        <w:rPr>
          <w:rFonts w:cs="Arial"/>
        </w:rPr>
      </w:pPr>
    </w:p>
    <w:p w:rsidR="005970F7" w:rsidRPr="00352201" w:rsidRDefault="00982AA0" w:rsidP="00A77287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>Responses to each of</w:t>
      </w:r>
      <w:r w:rsidRPr="00352201">
        <w:rPr>
          <w:rFonts w:cs="Arial"/>
        </w:rPr>
        <w:t xml:space="preserve"> </w:t>
      </w:r>
      <w:r w:rsidR="005970F7" w:rsidRPr="00352201">
        <w:rPr>
          <w:rFonts w:cs="Arial"/>
        </w:rPr>
        <w:t>the AAAS scientific peer review concerns (as previously provided to the applicant);</w:t>
      </w:r>
    </w:p>
    <w:p w:rsidR="00A77287" w:rsidRDefault="00052C8E" w:rsidP="00A77287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 xml:space="preserve">State </w:t>
      </w:r>
      <w:r w:rsidR="00A77287">
        <w:rPr>
          <w:rFonts w:cs="Arial"/>
        </w:rPr>
        <w:t xml:space="preserve">where </w:t>
      </w:r>
      <w:r w:rsidR="004C1DF7">
        <w:rPr>
          <w:rFonts w:cs="Arial"/>
        </w:rPr>
        <w:t xml:space="preserve">in </w:t>
      </w:r>
      <w:r w:rsidR="00A77287">
        <w:rPr>
          <w:rFonts w:cs="Arial"/>
        </w:rPr>
        <w:t xml:space="preserve">the revised application </w:t>
      </w:r>
      <w:r w:rsidR="00982AA0">
        <w:rPr>
          <w:rFonts w:cs="Arial"/>
        </w:rPr>
        <w:t xml:space="preserve">responses to </w:t>
      </w:r>
      <w:r w:rsidR="004C1DF7">
        <w:rPr>
          <w:rFonts w:cs="Arial"/>
        </w:rPr>
        <w:t>the addressed</w:t>
      </w:r>
      <w:r w:rsidR="004C1DF7" w:rsidDel="004C1DF7">
        <w:rPr>
          <w:rFonts w:cs="Arial"/>
        </w:rPr>
        <w:t xml:space="preserve"> </w:t>
      </w:r>
      <w:r w:rsidR="00A77287">
        <w:rPr>
          <w:rFonts w:cs="Arial"/>
        </w:rPr>
        <w:t xml:space="preserve">concerns </w:t>
      </w:r>
      <w:r w:rsidR="00982AA0">
        <w:rPr>
          <w:rFonts w:cs="Arial"/>
        </w:rPr>
        <w:t xml:space="preserve">can </w:t>
      </w:r>
      <w:r w:rsidR="00A77287">
        <w:rPr>
          <w:rFonts w:cs="Arial"/>
        </w:rPr>
        <w:t>be found</w:t>
      </w:r>
      <w:r>
        <w:rPr>
          <w:rFonts w:cs="Arial"/>
        </w:rPr>
        <w:t xml:space="preserve"> (specific section and page number)</w:t>
      </w:r>
      <w:r w:rsidR="00A77287">
        <w:rPr>
          <w:rFonts w:cs="Arial"/>
        </w:rPr>
        <w:t>.</w:t>
      </w:r>
    </w:p>
    <w:p w:rsidR="00A77287" w:rsidRDefault="00A77287" w:rsidP="00A77287">
      <w:pPr>
        <w:pStyle w:val="ListParagraph"/>
        <w:spacing w:after="0"/>
        <w:rPr>
          <w:rFonts w:cs="Arial"/>
        </w:rPr>
      </w:pPr>
    </w:p>
    <w:p w:rsidR="00A77287" w:rsidRPr="00A77287" w:rsidRDefault="00A77287" w:rsidP="00A77287">
      <w:pPr>
        <w:pStyle w:val="ListParagraph"/>
        <w:numPr>
          <w:ilvl w:val="0"/>
          <w:numId w:val="1"/>
        </w:numPr>
        <w:spacing w:after="0"/>
        <w:ind w:left="360"/>
        <w:rPr>
          <w:rFonts w:cs="Arial"/>
        </w:rPr>
      </w:pPr>
      <w:r>
        <w:rPr>
          <w:rFonts w:cs="Arial"/>
          <w:b/>
        </w:rPr>
        <w:t>Revised Full Application</w:t>
      </w:r>
    </w:p>
    <w:p w:rsidR="00A77287" w:rsidRDefault="00A77287" w:rsidP="00A77287">
      <w:pPr>
        <w:spacing w:after="0"/>
        <w:rPr>
          <w:rFonts w:cs="Arial"/>
        </w:rPr>
      </w:pPr>
      <w:r>
        <w:rPr>
          <w:rFonts w:cs="Arial"/>
        </w:rPr>
        <w:t>Resubmission to include the following:</w:t>
      </w:r>
    </w:p>
    <w:p w:rsidR="00A77287" w:rsidRDefault="00A77287" w:rsidP="00A77287">
      <w:pPr>
        <w:spacing w:after="0"/>
        <w:rPr>
          <w:rFonts w:cs="Arial"/>
        </w:rPr>
      </w:pPr>
    </w:p>
    <w:p w:rsidR="00A77287" w:rsidRDefault="00A77287" w:rsidP="00F84E79">
      <w:pPr>
        <w:pStyle w:val="ListParagraph"/>
        <w:numPr>
          <w:ilvl w:val="0"/>
          <w:numId w:val="3"/>
        </w:numPr>
        <w:spacing w:after="0"/>
        <w:rPr>
          <w:rFonts w:cs="Arial"/>
        </w:rPr>
      </w:pPr>
      <w:r>
        <w:rPr>
          <w:rFonts w:cs="Arial"/>
        </w:rPr>
        <w:t>Full application guidelines (page limit, required application attachments, etc</w:t>
      </w:r>
      <w:r w:rsidR="00982AA0">
        <w:rPr>
          <w:rFonts w:cs="Arial"/>
        </w:rPr>
        <w:t>.</w:t>
      </w:r>
      <w:r>
        <w:rPr>
          <w:rFonts w:cs="Arial"/>
        </w:rPr>
        <w:t xml:space="preserve">); details may be found on the </w:t>
      </w:r>
      <w:r w:rsidR="00810FC1">
        <w:rPr>
          <w:rFonts w:cs="Arial"/>
        </w:rPr>
        <w:t>Bioscience Fund</w:t>
      </w:r>
      <w:r>
        <w:rPr>
          <w:rFonts w:cs="Arial"/>
        </w:rPr>
        <w:t xml:space="preserve"> application form; </w:t>
      </w:r>
      <w:r w:rsidR="00982AA0">
        <w:rPr>
          <w:rFonts w:cs="Arial"/>
        </w:rPr>
        <w:t xml:space="preserve">most recent </w:t>
      </w:r>
      <w:r>
        <w:rPr>
          <w:rFonts w:cs="Arial"/>
        </w:rPr>
        <w:t xml:space="preserve">application form may be downloaded from the BioInnovation website: </w:t>
      </w:r>
      <w:hyperlink r:id="rId9" w:history="1">
        <w:r w:rsidR="00F84E79" w:rsidRPr="00991C6A">
          <w:rPr>
            <w:rStyle w:val="Hyperlink"/>
            <w:rFonts w:cs="Arial"/>
          </w:rPr>
          <w:t>http://ctinnovations.com/cbif</w:t>
        </w:r>
      </w:hyperlink>
      <w:r w:rsidR="00F84E79">
        <w:rPr>
          <w:rFonts w:cs="Arial"/>
        </w:rPr>
        <w:t xml:space="preserve">. </w:t>
      </w:r>
    </w:p>
    <w:p w:rsidR="00A77287" w:rsidRDefault="00A77287" w:rsidP="00A77287">
      <w:pPr>
        <w:spacing w:after="0"/>
        <w:rPr>
          <w:rFonts w:cs="Arial"/>
        </w:rPr>
      </w:pPr>
    </w:p>
    <w:p w:rsidR="00A77287" w:rsidRDefault="00A77287" w:rsidP="00A77287">
      <w:pPr>
        <w:spacing w:after="0"/>
        <w:rPr>
          <w:rFonts w:cs="Arial"/>
          <w:i/>
        </w:rPr>
      </w:pPr>
      <w:r>
        <w:rPr>
          <w:rFonts w:cs="Arial"/>
          <w:i/>
        </w:rPr>
        <w:t xml:space="preserve">Resubmission package </w:t>
      </w:r>
      <w:r w:rsidR="00982AA0">
        <w:rPr>
          <w:rFonts w:cs="Arial"/>
          <w:i/>
        </w:rPr>
        <w:t xml:space="preserve">should </w:t>
      </w:r>
      <w:r>
        <w:rPr>
          <w:rFonts w:cs="Arial"/>
          <w:i/>
        </w:rPr>
        <w:t xml:space="preserve">be submitted in one (1) PDF electronic file to: </w:t>
      </w:r>
      <w:hyperlink r:id="rId10" w:history="1">
        <w:r w:rsidRPr="00C828C5">
          <w:rPr>
            <w:rStyle w:val="Hyperlink"/>
            <w:rFonts w:cs="Arial"/>
            <w:i/>
          </w:rPr>
          <w:t>cbifapplications@ctinnovations.com</w:t>
        </w:r>
      </w:hyperlink>
      <w:r>
        <w:rPr>
          <w:rFonts w:cs="Arial"/>
          <w:i/>
        </w:rPr>
        <w:t>.</w:t>
      </w:r>
    </w:p>
    <w:p w:rsidR="00A77287" w:rsidRPr="00A77287" w:rsidRDefault="00A77287" w:rsidP="00A77287">
      <w:pPr>
        <w:spacing w:after="0"/>
        <w:rPr>
          <w:rFonts w:cs="Arial"/>
          <w:i/>
        </w:rPr>
      </w:pPr>
    </w:p>
    <w:p w:rsidR="00A77287" w:rsidRPr="00A77287" w:rsidRDefault="00A77287" w:rsidP="00A77287">
      <w:pPr>
        <w:pStyle w:val="ListParagraph"/>
        <w:spacing w:after="0" w:line="240" w:lineRule="auto"/>
        <w:ind w:left="1080"/>
        <w:rPr>
          <w:rFonts w:cs="Arial"/>
        </w:rPr>
      </w:pPr>
    </w:p>
    <w:sectPr w:rsidR="00A77287" w:rsidRPr="00A7728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5E" w:rsidRDefault="009C675E" w:rsidP="005970F7">
      <w:pPr>
        <w:spacing w:after="0" w:line="240" w:lineRule="auto"/>
      </w:pPr>
      <w:r>
        <w:separator/>
      </w:r>
    </w:p>
  </w:endnote>
  <w:endnote w:type="continuationSeparator" w:id="0">
    <w:p w:rsidR="009C675E" w:rsidRDefault="009C675E" w:rsidP="0059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A0" w:rsidRPr="00052C8E" w:rsidRDefault="00810FC1">
    <w:pPr>
      <w:pStyle w:val="Footer"/>
      <w:rPr>
        <w:sz w:val="18"/>
      </w:rPr>
    </w:pPr>
    <w:r>
      <w:rPr>
        <w:sz w:val="18"/>
      </w:rPr>
      <w:t>V 2.0 Feb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5E" w:rsidRDefault="009C675E" w:rsidP="005970F7">
      <w:pPr>
        <w:spacing w:after="0" w:line="240" w:lineRule="auto"/>
      </w:pPr>
      <w:r>
        <w:separator/>
      </w:r>
    </w:p>
  </w:footnote>
  <w:footnote w:type="continuationSeparator" w:id="0">
    <w:p w:rsidR="009C675E" w:rsidRDefault="009C675E" w:rsidP="0059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F7" w:rsidRDefault="00A7728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110B"/>
    <w:multiLevelType w:val="hybridMultilevel"/>
    <w:tmpl w:val="B798EE50"/>
    <w:lvl w:ilvl="0" w:tplc="2C64513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C3440A"/>
    <w:multiLevelType w:val="hybridMultilevel"/>
    <w:tmpl w:val="EA602BC0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7F73B24"/>
    <w:multiLevelType w:val="hybridMultilevel"/>
    <w:tmpl w:val="544080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F7"/>
    <w:rsid w:val="00052C8E"/>
    <w:rsid w:val="00053439"/>
    <w:rsid w:val="00352201"/>
    <w:rsid w:val="00455761"/>
    <w:rsid w:val="004C1DF7"/>
    <w:rsid w:val="005970F7"/>
    <w:rsid w:val="00810FC1"/>
    <w:rsid w:val="00870628"/>
    <w:rsid w:val="00982AA0"/>
    <w:rsid w:val="009C675E"/>
    <w:rsid w:val="00A77287"/>
    <w:rsid w:val="00B63241"/>
    <w:rsid w:val="00D86518"/>
    <w:rsid w:val="00F8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0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F7"/>
  </w:style>
  <w:style w:type="paragraph" w:styleId="Footer">
    <w:name w:val="footer"/>
    <w:basedOn w:val="Normal"/>
    <w:link w:val="FooterChar"/>
    <w:uiPriority w:val="99"/>
    <w:unhideWhenUsed/>
    <w:rsid w:val="00597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F7"/>
  </w:style>
  <w:style w:type="paragraph" w:styleId="ListParagraph">
    <w:name w:val="List Paragraph"/>
    <w:basedOn w:val="Normal"/>
    <w:uiPriority w:val="34"/>
    <w:qFormat/>
    <w:rsid w:val="005970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28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2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A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A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A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0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F7"/>
  </w:style>
  <w:style w:type="paragraph" w:styleId="Footer">
    <w:name w:val="footer"/>
    <w:basedOn w:val="Normal"/>
    <w:link w:val="FooterChar"/>
    <w:uiPriority w:val="99"/>
    <w:unhideWhenUsed/>
    <w:rsid w:val="00597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F7"/>
  </w:style>
  <w:style w:type="paragraph" w:styleId="ListParagraph">
    <w:name w:val="List Paragraph"/>
    <w:basedOn w:val="Normal"/>
    <w:uiPriority w:val="34"/>
    <w:qFormat/>
    <w:rsid w:val="005970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28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2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A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A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A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bifapplications@ctinnovation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tinnovations.com/cb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620B3-BB78-4D17-8C9B-DDA68D2B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Innovations, Inc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Drew</dc:creator>
  <cp:lastModifiedBy>Sara M. Donofrio</cp:lastModifiedBy>
  <cp:revision>2</cp:revision>
  <dcterms:created xsi:type="dcterms:W3CDTF">2017-02-23T20:49:00Z</dcterms:created>
  <dcterms:modified xsi:type="dcterms:W3CDTF">2017-02-23T20:49:00Z</dcterms:modified>
</cp:coreProperties>
</file>